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D063" w14:textId="5B363399" w:rsidR="00A43C22" w:rsidRDefault="00A43C22"/>
    <w:p w14:paraId="362FEFCA" w14:textId="77777777" w:rsidR="006B4288" w:rsidRDefault="006B4288"/>
    <w:p w14:paraId="0E1D0822" w14:textId="430250FE" w:rsidR="000B1CD5" w:rsidRDefault="000B1CD5">
      <w:r>
        <w:t xml:space="preserve">Taken from this page on the SRA website: </w:t>
      </w:r>
      <w:hyperlink r:id="rId7" w:history="1">
        <w:r w:rsidRPr="00223908">
          <w:rPr>
            <w:rStyle w:val="Hyperlink"/>
          </w:rPr>
          <w:t>https://www.sra.org.uk/become-solicitor/qualified-lawyers/individual-sqe-assessment-exemption/</w:t>
        </w:r>
      </w:hyperlink>
    </w:p>
    <w:p w14:paraId="759EA5B1" w14:textId="62476AEA" w:rsidR="000B1CD5" w:rsidRDefault="000B1CD5"/>
    <w:p w14:paraId="68DD7756" w14:textId="4AE4326F" w:rsidR="000B1CD5" w:rsidRPr="00C55B95" w:rsidRDefault="000B1CD5" w:rsidP="00C55B95">
      <w:pPr>
        <w:jc w:val="center"/>
        <w:rPr>
          <w:b/>
          <w:bCs/>
          <w:sz w:val="28"/>
          <w:szCs w:val="28"/>
          <w:u w:val="single"/>
        </w:rPr>
      </w:pPr>
      <w:r w:rsidRPr="00C55B95">
        <w:rPr>
          <w:b/>
          <w:bCs/>
          <w:sz w:val="28"/>
          <w:szCs w:val="28"/>
          <w:u w:val="single"/>
        </w:rPr>
        <w:t>Reference</w:t>
      </w:r>
      <w:r w:rsidR="00C55B95" w:rsidRPr="00C55B95">
        <w:rPr>
          <w:b/>
          <w:bCs/>
          <w:sz w:val="28"/>
          <w:szCs w:val="28"/>
          <w:u w:val="single"/>
        </w:rPr>
        <w:t xml:space="preserve"> &amp; Certificate</w:t>
      </w:r>
    </w:p>
    <w:p w14:paraId="31E9F973" w14:textId="781384FE" w:rsidR="000B1CD5" w:rsidRPr="000B1CD5" w:rsidRDefault="000B1CD5"/>
    <w:p w14:paraId="76B99F5C" w14:textId="43DF3D1D" w:rsidR="000B1CD5" w:rsidRDefault="000B1CD5">
      <w:pPr>
        <w:rPr>
          <w:rFonts w:cstheme="minorHAnsi"/>
        </w:rPr>
      </w:pPr>
      <w:r w:rsidRPr="000B1CD5">
        <w:t>“</w:t>
      </w:r>
      <w:r w:rsidRPr="000B1CD5">
        <w:rPr>
          <w:rFonts w:cstheme="minorHAnsi"/>
        </w:rPr>
        <w:t>You will need to upload a reference(s) from your referee(s)</w:t>
      </w:r>
      <w:r w:rsidR="000A10CB">
        <w:rPr>
          <w:rFonts w:cstheme="minorHAnsi"/>
        </w:rPr>
        <w:t>.</w:t>
      </w:r>
      <w:r w:rsidRPr="000B1CD5">
        <w:rPr>
          <w:rFonts w:cstheme="minorHAnsi"/>
        </w:rPr>
        <w:t xml:space="preserve"> If your referee is not SRA regulated you will need to provide their certificate of good standing</w:t>
      </w:r>
      <w:r w:rsidR="001F2792">
        <w:rPr>
          <w:rFonts w:cstheme="minorHAnsi"/>
        </w:rPr>
        <w:t>, if they are a l</w:t>
      </w:r>
      <w:r w:rsidR="00FD7F18">
        <w:rPr>
          <w:rFonts w:cstheme="minorHAnsi"/>
        </w:rPr>
        <w:t>awyer</w:t>
      </w:r>
      <w:r w:rsidRPr="000B1CD5">
        <w:rPr>
          <w:rFonts w:cstheme="minorHAnsi"/>
        </w:rPr>
        <w:t xml:space="preserve">. </w:t>
      </w:r>
    </w:p>
    <w:p w14:paraId="1B7DBEE5" w14:textId="77777777" w:rsidR="00FD7F18" w:rsidRDefault="00FD7F18">
      <w:pPr>
        <w:rPr>
          <w:rFonts w:cstheme="minorHAnsi"/>
        </w:rPr>
      </w:pPr>
    </w:p>
    <w:p w14:paraId="23854BC7" w14:textId="47993818" w:rsidR="00FD7F18" w:rsidRDefault="00FD7F18">
      <w:pPr>
        <w:rPr>
          <w:rFonts w:cstheme="minorHAnsi"/>
        </w:rPr>
      </w:pPr>
      <w:r>
        <w:rPr>
          <w:rFonts w:cstheme="minorHAnsi"/>
        </w:rPr>
        <w:t>Guidance received from the SRA on 8.11.22 on whether the supervisor giving the reference needs to be a lawyer – in short – they do not.</w:t>
      </w:r>
    </w:p>
    <w:p w14:paraId="012AC4EA" w14:textId="77777777" w:rsidR="00FD7F18" w:rsidRDefault="00FD7F18">
      <w:pPr>
        <w:rPr>
          <w:rFonts w:cstheme="minorHAnsi"/>
        </w:rPr>
      </w:pPr>
    </w:p>
    <w:p w14:paraId="4CA87568" w14:textId="17CC0DF8" w:rsidR="00FD7F18" w:rsidRPr="00070314" w:rsidRDefault="00FD7F18">
      <w:pPr>
        <w:rPr>
          <w:rFonts w:ascii="Arial" w:hAnsi="Arial" w:cs="Arial"/>
        </w:rPr>
      </w:pPr>
      <w:r>
        <w:rPr>
          <w:rFonts w:cstheme="minorHAnsi"/>
        </w:rPr>
        <w:t>“</w:t>
      </w:r>
      <w:r>
        <w:rPr>
          <w:rFonts w:ascii="Arial" w:hAnsi="Arial" w:cs="Arial"/>
        </w:rPr>
        <w:t>For the purposes of an SQE2 exemption we need a reference from those responsible for supervising the applicant’s work. This does not need to be a qualified lawyer or an individual we regulate. However, they must have directly supervised the applicant’s work and confirm they are suitably qualified to offer that supervision.</w:t>
      </w:r>
      <w:r w:rsidR="00070314">
        <w:rPr>
          <w:rFonts w:ascii="Arial" w:hAnsi="Arial" w:cs="Arial"/>
        </w:rPr>
        <w:t>”</w:t>
      </w:r>
    </w:p>
    <w:p w14:paraId="4D50107B" w14:textId="77777777" w:rsidR="000B1CD5" w:rsidRPr="000B1CD5" w:rsidRDefault="000B1CD5">
      <w:pPr>
        <w:rPr>
          <w:rFonts w:cstheme="minorHAnsi"/>
        </w:rPr>
      </w:pPr>
    </w:p>
    <w:p w14:paraId="1FE20AC6" w14:textId="3C693B67" w:rsidR="000B1CD5" w:rsidRPr="000B1CD5" w:rsidRDefault="000B1CD5">
      <w:pPr>
        <w:rPr>
          <w:rFonts w:cstheme="minorHAnsi"/>
        </w:rPr>
      </w:pPr>
      <w:r w:rsidRPr="000B1CD5">
        <w:rPr>
          <w:rFonts w:cstheme="minorHAnsi"/>
        </w:rPr>
        <w:t xml:space="preserve">If </w:t>
      </w:r>
      <w:r w:rsidR="00070314">
        <w:rPr>
          <w:rFonts w:cstheme="minorHAnsi"/>
        </w:rPr>
        <w:t xml:space="preserve">supervisor giving the reference is </w:t>
      </w:r>
      <w:r w:rsidRPr="000B1CD5">
        <w:rPr>
          <w:rFonts w:cstheme="minorHAnsi"/>
        </w:rPr>
        <w:t>SRA Regulated, you should provide their SRA number.</w:t>
      </w:r>
    </w:p>
    <w:p w14:paraId="2BA05647" w14:textId="411ABCD5" w:rsidR="000B1CD5" w:rsidRPr="000B1CD5" w:rsidRDefault="000B1CD5">
      <w:pPr>
        <w:rPr>
          <w:rFonts w:cstheme="minorHAnsi"/>
        </w:rPr>
      </w:pPr>
    </w:p>
    <w:p w14:paraId="39CB0574" w14:textId="375EB503" w:rsidR="000B1CD5" w:rsidRPr="00DF39B5" w:rsidRDefault="000B1CD5">
      <w:pPr>
        <w:rPr>
          <w:rFonts w:cstheme="minorHAnsi"/>
          <w:b/>
          <w:bCs/>
        </w:rPr>
      </w:pPr>
      <w:r w:rsidRPr="00DF39B5">
        <w:rPr>
          <w:rFonts w:cstheme="minorHAnsi"/>
          <w:b/>
          <w:bCs/>
        </w:rPr>
        <w:t>Contents of the reference:</w:t>
      </w:r>
    </w:p>
    <w:p w14:paraId="7589B32F" w14:textId="77777777" w:rsidR="000B1CD5" w:rsidRPr="00DF39B5" w:rsidRDefault="000B1CD5" w:rsidP="000B1CD5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eastAsia="Times New Roman" w:cstheme="minorHAnsi"/>
          <w:lang w:eastAsia="en-GB"/>
        </w:rPr>
      </w:pPr>
      <w:r w:rsidRPr="00DF39B5">
        <w:rPr>
          <w:rFonts w:eastAsia="Times New Roman" w:cstheme="minorHAnsi"/>
          <w:lang w:eastAsia="en-GB"/>
        </w:rPr>
        <w:t xml:space="preserve">be provided for each period of experience </w:t>
      </w:r>
      <w:proofErr w:type="gramStart"/>
      <w:r w:rsidRPr="00DF39B5">
        <w:rPr>
          <w:rFonts w:eastAsia="Times New Roman" w:cstheme="minorHAnsi"/>
          <w:lang w:eastAsia="en-GB"/>
        </w:rPr>
        <w:t>claimed</w:t>
      </w:r>
      <w:proofErr w:type="gramEnd"/>
    </w:p>
    <w:p w14:paraId="3EABF667" w14:textId="77777777" w:rsidR="000B1CD5" w:rsidRPr="00DF39B5" w:rsidRDefault="000B1CD5" w:rsidP="000B1CD5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eastAsia="Times New Roman" w:cstheme="minorHAnsi"/>
          <w:lang w:eastAsia="en-GB"/>
        </w:rPr>
      </w:pPr>
      <w:r w:rsidRPr="00DF39B5">
        <w:rPr>
          <w:rFonts w:eastAsia="Times New Roman" w:cstheme="minorHAnsi"/>
          <w:lang w:eastAsia="en-GB"/>
        </w:rPr>
        <w:t xml:space="preserve">be written for the purposes of this application and be dated within the last three </w:t>
      </w:r>
      <w:proofErr w:type="gramStart"/>
      <w:r w:rsidRPr="00DF39B5">
        <w:rPr>
          <w:rFonts w:eastAsia="Times New Roman" w:cstheme="minorHAnsi"/>
          <w:lang w:eastAsia="en-GB"/>
        </w:rPr>
        <w:t>months</w:t>
      </w:r>
      <w:proofErr w:type="gramEnd"/>
    </w:p>
    <w:p w14:paraId="6618AFA6" w14:textId="3E229E10" w:rsidR="000B1CD5" w:rsidRPr="00DF39B5" w:rsidRDefault="000B1CD5" w:rsidP="000B1CD5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eastAsia="Times New Roman" w:cstheme="minorHAnsi"/>
          <w:lang w:eastAsia="en-GB"/>
        </w:rPr>
      </w:pPr>
      <w:r w:rsidRPr="00DF39B5">
        <w:rPr>
          <w:rFonts w:eastAsia="Times New Roman" w:cstheme="minorHAnsi"/>
          <w:lang w:eastAsia="en-GB"/>
        </w:rPr>
        <w:t>be submitted on</w:t>
      </w:r>
      <w:r w:rsidR="00C25DE6" w:rsidRPr="00DF39B5">
        <w:rPr>
          <w:rFonts w:eastAsia="Times New Roman" w:cstheme="minorHAnsi"/>
          <w:lang w:eastAsia="en-GB"/>
        </w:rPr>
        <w:t xml:space="preserve"> the supervisor’s</w:t>
      </w:r>
      <w:r w:rsidRPr="00DF39B5">
        <w:rPr>
          <w:rFonts w:eastAsia="Times New Roman" w:cstheme="minorHAnsi"/>
          <w:lang w:eastAsia="en-GB"/>
        </w:rPr>
        <w:t xml:space="preserve"> letterheaded </w:t>
      </w:r>
      <w:proofErr w:type="gramStart"/>
      <w:r w:rsidRPr="00DF39B5">
        <w:rPr>
          <w:rFonts w:eastAsia="Times New Roman" w:cstheme="minorHAnsi"/>
          <w:lang w:eastAsia="en-GB"/>
        </w:rPr>
        <w:t>paper</w:t>
      </w:r>
      <w:proofErr w:type="gramEnd"/>
    </w:p>
    <w:p w14:paraId="73F3640A" w14:textId="1AF5AD49" w:rsidR="000B1CD5" w:rsidRPr="000B1CD5" w:rsidRDefault="000B1CD5" w:rsidP="000B1CD5">
      <w:pPr>
        <w:shd w:val="clear" w:color="auto" w:fill="FFFFFF"/>
        <w:spacing w:before="100" w:beforeAutospacing="1" w:after="180"/>
        <w:rPr>
          <w:rFonts w:eastAsia="Times New Roman" w:cstheme="minorHAnsi"/>
          <w:lang w:eastAsia="en-GB"/>
        </w:rPr>
      </w:pPr>
      <w:r w:rsidRPr="000B1CD5">
        <w:rPr>
          <w:rFonts w:eastAsia="Times New Roman" w:cstheme="minorHAnsi"/>
          <w:lang w:eastAsia="en-GB"/>
        </w:rPr>
        <w:t xml:space="preserve">And the referee must </w:t>
      </w:r>
    </w:p>
    <w:p w14:paraId="546355A0" w14:textId="744ECD82" w:rsidR="000B1CD5" w:rsidRPr="000B1CD5" w:rsidRDefault="000B1CD5" w:rsidP="000B1CD5">
      <w:pPr>
        <w:numPr>
          <w:ilvl w:val="0"/>
          <w:numId w:val="2"/>
        </w:numPr>
        <w:shd w:val="clear" w:color="auto" w:fill="FFFFFF"/>
        <w:spacing w:before="100" w:beforeAutospacing="1" w:after="180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Arial" w:eastAsia="Times New Roman" w:hAnsi="Arial" w:cs="Arial"/>
          <w:lang w:eastAsia="en-GB"/>
        </w:rPr>
        <w:t>state that they</w:t>
      </w:r>
      <w:r w:rsidRPr="000B1CD5">
        <w:rPr>
          <w:rFonts w:eastAsia="Times New Roman" w:cstheme="minorHAnsi"/>
          <w:sz w:val="24"/>
          <w:szCs w:val="24"/>
          <w:lang w:eastAsia="en-GB"/>
        </w:rPr>
        <w:t xml:space="preserve"> have supervised you directly and make it clear in their reference what the supervision arrangements </w:t>
      </w:r>
      <w:proofErr w:type="gramStart"/>
      <w:r w:rsidRPr="000B1CD5">
        <w:rPr>
          <w:rFonts w:eastAsia="Times New Roman" w:cstheme="minorHAnsi"/>
          <w:sz w:val="24"/>
          <w:szCs w:val="24"/>
          <w:lang w:eastAsia="en-GB"/>
        </w:rPr>
        <w:t>were</w:t>
      </w:r>
      <w:proofErr w:type="gramEnd"/>
    </w:p>
    <w:p w14:paraId="01D8C54D" w14:textId="77777777" w:rsidR="000B1CD5" w:rsidRPr="000B1CD5" w:rsidRDefault="000B1CD5" w:rsidP="000B1CD5">
      <w:pPr>
        <w:numPr>
          <w:ilvl w:val="0"/>
          <w:numId w:val="2"/>
        </w:numPr>
        <w:shd w:val="clear" w:color="auto" w:fill="FFFFFF"/>
        <w:spacing w:before="100" w:beforeAutospacing="1" w:after="180"/>
        <w:rPr>
          <w:rFonts w:eastAsia="Times New Roman" w:cstheme="minorHAnsi"/>
          <w:sz w:val="24"/>
          <w:szCs w:val="24"/>
          <w:lang w:eastAsia="en-GB"/>
        </w:rPr>
      </w:pPr>
      <w:r w:rsidRPr="000B1CD5">
        <w:rPr>
          <w:rFonts w:eastAsia="Times New Roman" w:cstheme="minorHAnsi"/>
          <w:sz w:val="24"/>
          <w:szCs w:val="24"/>
          <w:lang w:eastAsia="en-GB"/>
        </w:rPr>
        <w:t xml:space="preserve">include a summary of your role and examples from their direct observation of your </w:t>
      </w:r>
      <w:proofErr w:type="gramStart"/>
      <w:r w:rsidRPr="000B1CD5">
        <w:rPr>
          <w:rFonts w:eastAsia="Times New Roman" w:cstheme="minorHAnsi"/>
          <w:sz w:val="24"/>
          <w:szCs w:val="24"/>
          <w:lang w:eastAsia="en-GB"/>
        </w:rPr>
        <w:t>work</w:t>
      </w:r>
      <w:proofErr w:type="gramEnd"/>
    </w:p>
    <w:p w14:paraId="7415DD35" w14:textId="61166176" w:rsidR="000B1CD5" w:rsidRDefault="000B1CD5" w:rsidP="000B1CD5">
      <w:pPr>
        <w:numPr>
          <w:ilvl w:val="0"/>
          <w:numId w:val="2"/>
        </w:numPr>
        <w:shd w:val="clear" w:color="auto" w:fill="FFFFFF"/>
        <w:spacing w:before="100" w:beforeAutospacing="1" w:after="180"/>
        <w:rPr>
          <w:rFonts w:eastAsia="Times New Roman" w:cstheme="minorHAnsi"/>
          <w:sz w:val="24"/>
          <w:szCs w:val="24"/>
          <w:lang w:eastAsia="en-GB"/>
        </w:rPr>
      </w:pPr>
      <w:r w:rsidRPr="000B1CD5">
        <w:rPr>
          <w:rFonts w:eastAsia="Times New Roman" w:cstheme="minorHAnsi"/>
          <w:sz w:val="24"/>
          <w:szCs w:val="24"/>
          <w:lang w:eastAsia="en-GB"/>
        </w:rPr>
        <w:t>confirm the dates they supervised you</w:t>
      </w:r>
      <w:r w:rsidR="003040E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040E3" w:rsidRPr="003040E3">
        <w:rPr>
          <w:rFonts w:eastAsia="Times New Roman" w:cstheme="minorHAnsi"/>
          <w:sz w:val="24"/>
          <w:szCs w:val="24"/>
          <w:lang w:eastAsia="en-GB"/>
        </w:rPr>
        <w:t xml:space="preserve">and total hours worked per </w:t>
      </w:r>
      <w:proofErr w:type="gramStart"/>
      <w:r w:rsidR="003040E3" w:rsidRPr="003040E3">
        <w:rPr>
          <w:rFonts w:eastAsia="Times New Roman" w:cstheme="minorHAnsi"/>
          <w:sz w:val="24"/>
          <w:szCs w:val="24"/>
          <w:lang w:eastAsia="en-GB"/>
        </w:rPr>
        <w:t>week</w:t>
      </w:r>
      <w:proofErr w:type="gramEnd"/>
    </w:p>
    <w:p w14:paraId="3021EACC" w14:textId="62ADDA34" w:rsidR="00992322" w:rsidRPr="004A7934" w:rsidRDefault="00066293" w:rsidP="000B1CD5">
      <w:pPr>
        <w:numPr>
          <w:ilvl w:val="0"/>
          <w:numId w:val="2"/>
        </w:numPr>
        <w:shd w:val="clear" w:color="auto" w:fill="FFFFFF"/>
        <w:spacing w:before="100" w:beforeAutospacing="1" w:after="18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Set out their professional </w:t>
      </w:r>
      <w:r w:rsidRPr="00066293">
        <w:rPr>
          <w:rFonts w:eastAsia="Times New Roman" w:cstheme="minorHAnsi"/>
          <w:lang w:eastAsia="en-GB"/>
        </w:rPr>
        <w:t xml:space="preserve">qualification or state how they are </w:t>
      </w:r>
      <w:r w:rsidRPr="00066293">
        <w:rPr>
          <w:rFonts w:cstheme="minorHAnsi"/>
        </w:rPr>
        <w:t xml:space="preserve">suitably qualified to offer that </w:t>
      </w:r>
      <w:proofErr w:type="gramStart"/>
      <w:r w:rsidRPr="00066293">
        <w:rPr>
          <w:rFonts w:cstheme="minorHAnsi"/>
        </w:rPr>
        <w:t>supervision</w:t>
      </w:r>
      <w:proofErr w:type="gramEnd"/>
    </w:p>
    <w:p w14:paraId="20A510A0" w14:textId="0BB3D1A4" w:rsidR="004A7934" w:rsidRPr="00AA0FBF" w:rsidRDefault="004A7934" w:rsidP="000B1CD5">
      <w:pPr>
        <w:numPr>
          <w:ilvl w:val="0"/>
          <w:numId w:val="2"/>
        </w:numPr>
        <w:shd w:val="clear" w:color="auto" w:fill="FFFFFF"/>
        <w:spacing w:before="100" w:beforeAutospacing="1" w:after="180"/>
        <w:rPr>
          <w:rFonts w:eastAsia="Times New Roman" w:cstheme="minorHAnsi"/>
          <w:sz w:val="24"/>
          <w:szCs w:val="24"/>
          <w:lang w:eastAsia="en-GB"/>
        </w:rPr>
      </w:pPr>
      <w:r w:rsidRPr="00153E2C">
        <w:rPr>
          <w:rFonts w:cstheme="minorHAnsi"/>
          <w:color w:val="212529"/>
          <w:sz w:val="24"/>
          <w:szCs w:val="24"/>
          <w:shd w:val="clear" w:color="auto" w:fill="FFFFFF"/>
        </w:rPr>
        <w:t xml:space="preserve">have read your application and reviewed all supporting evidence before confirming your experience and stating that they have done so in their </w:t>
      </w:r>
      <w:proofErr w:type="gramStart"/>
      <w:r w:rsidRPr="00153E2C">
        <w:rPr>
          <w:rFonts w:cstheme="minorHAnsi"/>
          <w:color w:val="212529"/>
          <w:sz w:val="24"/>
          <w:szCs w:val="24"/>
          <w:shd w:val="clear" w:color="auto" w:fill="FFFFFF"/>
        </w:rPr>
        <w:t>reference</w:t>
      </w:r>
      <w:proofErr w:type="gramEnd"/>
    </w:p>
    <w:p w14:paraId="289C6A7A" w14:textId="514CF17F" w:rsidR="00AA0FBF" w:rsidRDefault="00AA0FBF" w:rsidP="00AA0FBF">
      <w:pPr>
        <w:shd w:val="clear" w:color="auto" w:fill="FFFFFF"/>
        <w:spacing w:before="100" w:beforeAutospacing="1" w:after="180"/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We also </w:t>
      </w:r>
      <w:r w:rsidR="006258F7">
        <w:rPr>
          <w:rFonts w:cstheme="minorHAnsi"/>
          <w:color w:val="212529"/>
          <w:sz w:val="24"/>
          <w:szCs w:val="24"/>
          <w:shd w:val="clear" w:color="auto" w:fill="FFFFFF"/>
        </w:rPr>
        <w:t xml:space="preserve">advise 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that </w:t>
      </w:r>
      <w:r w:rsidR="00D80C4F">
        <w:rPr>
          <w:rFonts w:cstheme="minorHAnsi"/>
          <w:color w:val="212529"/>
          <w:sz w:val="24"/>
          <w:szCs w:val="24"/>
          <w:shd w:val="clear" w:color="auto" w:fill="FFFFFF"/>
        </w:rPr>
        <w:t xml:space="preserve">in the letter your supervisor </w:t>
      </w:r>
      <w:proofErr w:type="gramStart"/>
      <w:r w:rsidR="00D80C4F">
        <w:rPr>
          <w:rFonts w:cstheme="minorHAnsi"/>
          <w:color w:val="212529"/>
          <w:sz w:val="24"/>
          <w:szCs w:val="24"/>
          <w:shd w:val="clear" w:color="auto" w:fill="FFFFFF"/>
        </w:rPr>
        <w:t>states</w:t>
      </w:r>
      <w:proofErr w:type="gramEnd"/>
    </w:p>
    <w:p w14:paraId="753C21E4" w14:textId="7B0FFBA0" w:rsidR="00D80C4F" w:rsidRPr="006258F7" w:rsidRDefault="00D80C4F" w:rsidP="006258F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eastAsia="Times New Roman" w:cstheme="minorHAnsi"/>
          <w:sz w:val="24"/>
          <w:szCs w:val="24"/>
          <w:lang w:eastAsia="en-GB"/>
        </w:rPr>
      </w:pPr>
      <w:r w:rsidRPr="006258F7">
        <w:rPr>
          <w:rFonts w:cstheme="minorHAnsi"/>
          <w:color w:val="212529"/>
          <w:sz w:val="24"/>
          <w:szCs w:val="24"/>
          <w:shd w:val="clear" w:color="auto" w:fill="FFFFFF"/>
        </w:rPr>
        <w:t xml:space="preserve">That the work you have done is to the level expected by </w:t>
      </w:r>
      <w:r w:rsidR="006258F7" w:rsidRPr="006258F7">
        <w:rPr>
          <w:rFonts w:cstheme="minorHAnsi"/>
          <w:color w:val="212529"/>
          <w:sz w:val="24"/>
          <w:szCs w:val="24"/>
          <w:shd w:val="clear" w:color="auto" w:fill="FFFFFF"/>
        </w:rPr>
        <w:t>someone holding your qualification</w:t>
      </w:r>
    </w:p>
    <w:p w14:paraId="257D27BC" w14:textId="358BFEB0" w:rsidR="006258F7" w:rsidRDefault="00C14B0B" w:rsidP="006258F7">
      <w:pPr>
        <w:shd w:val="clear" w:color="auto" w:fill="FFFFFF"/>
        <w:spacing w:before="100" w:beforeAutospacing="1" w:after="180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14B0B">
        <w:rPr>
          <w:rFonts w:eastAsia="Times New Roman" w:cstheme="minorHAnsi"/>
          <w:sz w:val="24"/>
          <w:szCs w:val="24"/>
          <w:u w:val="single"/>
          <w:lang w:eastAsia="en-GB"/>
        </w:rPr>
        <w:t>Evidence of your professional qualification</w:t>
      </w:r>
    </w:p>
    <w:p w14:paraId="61E16F6E" w14:textId="0FD97C2B" w:rsidR="00C55B95" w:rsidRDefault="00C14B0B" w:rsidP="00C55B95">
      <w:pPr>
        <w:shd w:val="clear" w:color="auto" w:fill="FFFFFF"/>
        <w:spacing w:before="100" w:beforeAutospacing="1" w:after="180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C14B0B">
        <w:rPr>
          <w:rFonts w:eastAsia="Times New Roman" w:cstheme="minorHAnsi"/>
          <w:sz w:val="24"/>
          <w:szCs w:val="24"/>
          <w:lang w:eastAsia="en-GB"/>
        </w:rPr>
        <w:t>eg</w:t>
      </w:r>
      <w:proofErr w:type="spellEnd"/>
      <w:r w:rsidRPr="00C14B0B">
        <w:rPr>
          <w:rFonts w:eastAsia="Times New Roman" w:cstheme="minorHAnsi"/>
          <w:sz w:val="24"/>
          <w:szCs w:val="24"/>
          <w:lang w:eastAsia="en-GB"/>
        </w:rPr>
        <w:t xml:space="preserve"> an admissions certificate or</w:t>
      </w:r>
      <w:r>
        <w:rPr>
          <w:rFonts w:eastAsia="Times New Roman" w:cstheme="minorHAnsi"/>
          <w:sz w:val="24"/>
          <w:szCs w:val="24"/>
          <w:lang w:eastAsia="en-GB"/>
        </w:rPr>
        <w:t xml:space="preserve"> Certificate of Good Standing.</w:t>
      </w:r>
    </w:p>
    <w:sectPr w:rsidR="00C55B95" w:rsidSect="008E7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9A406" w14:textId="77777777" w:rsidR="008E7019" w:rsidRDefault="008E7019" w:rsidP="000B1CD5">
      <w:r>
        <w:separator/>
      </w:r>
    </w:p>
  </w:endnote>
  <w:endnote w:type="continuationSeparator" w:id="0">
    <w:p w14:paraId="33D04515" w14:textId="77777777" w:rsidR="008E7019" w:rsidRDefault="008E7019" w:rsidP="000B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2808E" w14:textId="77777777" w:rsidR="00C55B95" w:rsidRDefault="00C5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7DE36" w14:textId="77777777" w:rsidR="00C55B95" w:rsidRDefault="00C5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05CE8" w14:textId="77777777" w:rsidR="00C55B95" w:rsidRDefault="00C5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0E85E" w14:textId="77777777" w:rsidR="008E7019" w:rsidRDefault="008E7019" w:rsidP="000B1CD5">
      <w:r>
        <w:separator/>
      </w:r>
    </w:p>
  </w:footnote>
  <w:footnote w:type="continuationSeparator" w:id="0">
    <w:p w14:paraId="5E364595" w14:textId="77777777" w:rsidR="008E7019" w:rsidRDefault="008E7019" w:rsidP="000B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ACEA" w14:textId="77777777" w:rsidR="00C55B95" w:rsidRDefault="00C55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6475" w14:textId="6FC11871" w:rsidR="000B1CD5" w:rsidRPr="000B1CD5" w:rsidRDefault="000B1CD5" w:rsidP="000B1CD5">
    <w:pPr>
      <w:pStyle w:val="Header"/>
      <w:jc w:val="center"/>
      <w:rPr>
        <w:b/>
        <w:bCs/>
        <w:sz w:val="40"/>
        <w:szCs w:val="40"/>
      </w:rPr>
    </w:pPr>
    <w:r w:rsidRPr="000B1CD5">
      <w:rPr>
        <w:b/>
        <w:bCs/>
        <w:sz w:val="40"/>
        <w:szCs w:val="40"/>
      </w:rPr>
      <w:t>Reference Contents</w:t>
    </w:r>
    <w:r w:rsidR="00C55B95">
      <w:rPr>
        <w:b/>
        <w:bCs/>
        <w:sz w:val="40"/>
        <w:szCs w:val="40"/>
      </w:rPr>
      <w:t xml:space="preserve"> &amp; Certificate</w:t>
    </w:r>
  </w:p>
  <w:p w14:paraId="21F82C4B" w14:textId="6A4E95A2" w:rsidR="000B1CD5" w:rsidRPr="000B1CD5" w:rsidRDefault="000B1CD5" w:rsidP="000B1CD5">
    <w:pPr>
      <w:pStyle w:val="Header"/>
      <w:jc w:val="center"/>
      <w:rPr>
        <w:b/>
        <w:bCs/>
        <w:sz w:val="36"/>
        <w:szCs w:val="36"/>
      </w:rPr>
    </w:pPr>
    <w:r w:rsidRPr="000B1CD5">
      <w:rPr>
        <w:b/>
        <w:bCs/>
        <w:sz w:val="36"/>
        <w:szCs w:val="36"/>
      </w:rPr>
      <w:t>Foreign Qualified Lawyer – SQE2 Exemption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2FE3" w14:textId="77777777" w:rsidR="00C55B95" w:rsidRDefault="00C55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20E1"/>
    <w:multiLevelType w:val="hybridMultilevel"/>
    <w:tmpl w:val="37A63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7B2B"/>
    <w:multiLevelType w:val="multilevel"/>
    <w:tmpl w:val="F376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86B52"/>
    <w:multiLevelType w:val="hybridMultilevel"/>
    <w:tmpl w:val="128C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F6F8B"/>
    <w:multiLevelType w:val="multilevel"/>
    <w:tmpl w:val="EA22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947127">
    <w:abstractNumId w:val="3"/>
  </w:num>
  <w:num w:numId="2" w16cid:durableId="997808062">
    <w:abstractNumId w:val="1"/>
  </w:num>
  <w:num w:numId="3" w16cid:durableId="749351518">
    <w:abstractNumId w:val="0"/>
  </w:num>
  <w:num w:numId="4" w16cid:durableId="173425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D5"/>
    <w:rsid w:val="00066293"/>
    <w:rsid w:val="00070314"/>
    <w:rsid w:val="000A10CB"/>
    <w:rsid w:val="000B1CD5"/>
    <w:rsid w:val="00153E2C"/>
    <w:rsid w:val="001F2792"/>
    <w:rsid w:val="003040E3"/>
    <w:rsid w:val="003942CB"/>
    <w:rsid w:val="003B3AAD"/>
    <w:rsid w:val="004A7934"/>
    <w:rsid w:val="006258F7"/>
    <w:rsid w:val="006B4288"/>
    <w:rsid w:val="008C3EE7"/>
    <w:rsid w:val="008E7019"/>
    <w:rsid w:val="00992322"/>
    <w:rsid w:val="009B216B"/>
    <w:rsid w:val="00A43C22"/>
    <w:rsid w:val="00AA0FBF"/>
    <w:rsid w:val="00B8439E"/>
    <w:rsid w:val="00BC2E20"/>
    <w:rsid w:val="00C14B0B"/>
    <w:rsid w:val="00C25DE6"/>
    <w:rsid w:val="00C55B95"/>
    <w:rsid w:val="00D80C4F"/>
    <w:rsid w:val="00DF39B5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7698"/>
  <w15:chartTrackingRefBased/>
  <w15:docId w15:val="{FBF0C59A-9675-470F-BDA7-A70C8A5A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D5"/>
  </w:style>
  <w:style w:type="paragraph" w:styleId="Footer">
    <w:name w:val="footer"/>
    <w:basedOn w:val="Normal"/>
    <w:link w:val="FooterChar"/>
    <w:uiPriority w:val="99"/>
    <w:unhideWhenUsed/>
    <w:rsid w:val="000B1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D5"/>
  </w:style>
  <w:style w:type="character" w:styleId="Hyperlink">
    <w:name w:val="Hyperlink"/>
    <w:basedOn w:val="DefaultParagraphFont"/>
    <w:uiPriority w:val="99"/>
    <w:unhideWhenUsed/>
    <w:rsid w:val="000B1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ra.org.uk/become-solicitor/qualified-lawyers/individual-sqe-assessment-exemptio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1745</Characters>
  <Application>Microsoft Office Word</Application>
  <DocSecurity>0</DocSecurity>
  <Lines>249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Hunnings</dc:creator>
  <cp:keywords/>
  <dc:description/>
  <cp:lastModifiedBy>Ingemar Hunnings</cp:lastModifiedBy>
  <cp:revision>21</cp:revision>
  <dcterms:created xsi:type="dcterms:W3CDTF">2022-07-01T14:13:00Z</dcterms:created>
  <dcterms:modified xsi:type="dcterms:W3CDTF">2024-05-10T13:13:00Z</dcterms:modified>
</cp:coreProperties>
</file>